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0" w:rsidRDefault="00D970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ZARZĄDZENIE NR 0050.26.2021</w:t>
      </w:r>
    </w:p>
    <w:p w:rsidR="004E09E0" w:rsidRDefault="00D970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Wójta Gminy Płoniawy-Bramura</w:t>
      </w:r>
    </w:p>
    <w:p w:rsidR="004E09E0" w:rsidRDefault="00D970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z dnia 04.05.2021 roku</w:t>
      </w:r>
    </w:p>
    <w:p w:rsidR="004E09E0" w:rsidRDefault="00D9709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w sprawie wyznaczenia Ośrodka Pomocy Społecznej w </w:t>
      </w:r>
      <w:r>
        <w:rPr>
          <w:rFonts w:ascii="Liberation Serif" w:hAnsi="Liberation Serif" w:cs="Times New Roman"/>
          <w:b/>
          <w:sz w:val="24"/>
          <w:szCs w:val="24"/>
        </w:rPr>
        <w:t>Płoniawach-Bramurze</w:t>
      </w:r>
      <w:r>
        <w:rPr>
          <w:rFonts w:ascii="Liberation Serif" w:hAnsi="Liberation Serif" w:cs="Times New Roman"/>
          <w:b/>
          <w:sz w:val="24"/>
          <w:szCs w:val="24"/>
        </w:rPr>
        <w:t xml:space="preserve"> do realizacji </w:t>
      </w:r>
      <w:bookmarkStart w:id="0" w:name="__DdeLink__242_185689166"/>
      <w:r>
        <w:rPr>
          <w:rFonts w:ascii="Liberation Serif" w:hAnsi="Liberation Serif" w:cs="Times New Roman"/>
          <w:b/>
          <w:sz w:val="24"/>
          <w:szCs w:val="24"/>
        </w:rPr>
        <w:t xml:space="preserve">programu </w:t>
      </w:r>
      <w:r>
        <w:rPr>
          <w:rFonts w:ascii="Liberation Serif" w:hAnsi="Liberation Serif" w:cs="Times New Roman"/>
          <w:b/>
          <w:color w:val="000000"/>
          <w:sz w:val="24"/>
          <w:szCs w:val="24"/>
        </w:rPr>
        <w:t>„Asystent osobisty osoby niepełnosprawnej” – edycja 2021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bookmarkEnd w:id="0"/>
      <w:r>
        <w:rPr>
          <w:rFonts w:ascii="Liberation Serif" w:hAnsi="Liberation Serif" w:cs="Times New Roman"/>
          <w:b/>
          <w:sz w:val="24"/>
          <w:szCs w:val="24"/>
        </w:rPr>
        <w:t xml:space="preserve">oraz upoważnienia Kierownika Ośrodka Pomocy Społecznej w </w:t>
      </w:r>
      <w:r>
        <w:rPr>
          <w:rFonts w:ascii="Liberation Serif" w:hAnsi="Liberation Serif" w:cs="Times New Roman"/>
          <w:b/>
          <w:sz w:val="24"/>
          <w:szCs w:val="24"/>
        </w:rPr>
        <w:t>Płoniawach-Bramurze</w:t>
      </w:r>
      <w:r>
        <w:rPr>
          <w:rFonts w:ascii="Liberation Serif" w:hAnsi="Liberation Serif" w:cs="Times New Roman"/>
          <w:b/>
          <w:sz w:val="24"/>
          <w:szCs w:val="24"/>
        </w:rPr>
        <w:t xml:space="preserve"> do podejmowania czynności z zakresu realizacji programu „Asystent osobisty osoby niepełnosprawnej” – edycja 2021</w:t>
      </w:r>
    </w:p>
    <w:p w:rsidR="004E09E0" w:rsidRDefault="00D97097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Na  podstawie art. 30 ust. 1 ustawy z dnia 8 marca 1990r. o samorz</w:t>
      </w:r>
      <w:r>
        <w:rPr>
          <w:rFonts w:ascii="Liberation Serif" w:hAnsi="Liberation Serif" w:cs="Times New Roman"/>
          <w:sz w:val="24"/>
          <w:szCs w:val="24"/>
        </w:rPr>
        <w:t>ądzie gminnym (Dz.U. z 2020r., poz. 713, 1378), zarządzam co następuje:</w:t>
      </w:r>
    </w:p>
    <w:p w:rsidR="004E09E0" w:rsidRDefault="00D97097">
      <w:pPr>
        <w:jc w:val="center"/>
        <w:rPr>
          <w:rFonts w:ascii="Liberation Serif" w:hAnsi="Liberation Serif"/>
          <w:sz w:val="24"/>
          <w:szCs w:val="24"/>
        </w:rPr>
      </w:pPr>
      <w:bookmarkStart w:id="1" w:name="_Hlk71099284"/>
      <w:bookmarkEnd w:id="1"/>
      <w:r>
        <w:rPr>
          <w:rFonts w:ascii="Liberation Serif" w:hAnsi="Liberation Serif" w:cs="Times New Roman"/>
          <w:b/>
          <w:sz w:val="24"/>
          <w:szCs w:val="24"/>
        </w:rPr>
        <w:t>§ 1</w:t>
      </w:r>
    </w:p>
    <w:p w:rsidR="004E09E0" w:rsidRDefault="00D9709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Powierzam realizację </w:t>
      </w:r>
      <w:r>
        <w:rPr>
          <w:rFonts w:ascii="Liberation Serif" w:hAnsi="Liberation Serif" w:cs="Times New Roman"/>
          <w:sz w:val="24"/>
          <w:szCs w:val="24"/>
        </w:rPr>
        <w:t xml:space="preserve">programu </w:t>
      </w:r>
      <w:r>
        <w:rPr>
          <w:rFonts w:ascii="Liberation Serif" w:hAnsi="Liberation Serif" w:cs="Times New Roman"/>
          <w:color w:val="000000"/>
          <w:sz w:val="24"/>
          <w:szCs w:val="24"/>
        </w:rPr>
        <w:t>„Asystent osobisty osoby niepełnosprawnej” – edycja 2021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 Ośrodkowi Pomocy Społecznej w </w:t>
      </w:r>
      <w:r>
        <w:rPr>
          <w:rFonts w:ascii="Liberation Serif" w:hAnsi="Liberation Serif" w:cs="Times New Roman"/>
          <w:bCs/>
          <w:sz w:val="24"/>
          <w:szCs w:val="24"/>
        </w:rPr>
        <w:t>Płoniawach-Bramurze</w:t>
      </w:r>
      <w:r>
        <w:rPr>
          <w:rFonts w:ascii="Liberation Serif" w:hAnsi="Liberation Serif" w:cs="Times New Roman"/>
          <w:bCs/>
          <w:sz w:val="24"/>
          <w:szCs w:val="24"/>
        </w:rPr>
        <w:t>.</w:t>
      </w:r>
    </w:p>
    <w:p w:rsidR="004E09E0" w:rsidRDefault="00D970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§ 3</w:t>
      </w:r>
    </w:p>
    <w:p w:rsidR="004E09E0" w:rsidRDefault="00D9709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Upoważniam Kierownika Ośrodka Pomocy Społecznej w </w:t>
      </w:r>
      <w:r>
        <w:rPr>
          <w:rFonts w:ascii="Liberation Serif" w:hAnsi="Liberation Serif" w:cs="Times New Roman"/>
          <w:bCs/>
          <w:sz w:val="24"/>
          <w:szCs w:val="24"/>
        </w:rPr>
        <w:t>Płoniawach-Bramurze</w:t>
      </w:r>
      <w:r>
        <w:rPr>
          <w:rFonts w:ascii="Liberation Serif" w:hAnsi="Liberation Serif" w:cs="Times New Roman"/>
          <w:bCs/>
          <w:sz w:val="24"/>
          <w:szCs w:val="24"/>
        </w:rPr>
        <w:t xml:space="preserve"> do podejmowania w imieniu Gminy </w:t>
      </w:r>
      <w:r>
        <w:rPr>
          <w:rFonts w:ascii="Liberation Serif" w:hAnsi="Liberation Serif" w:cs="Times New Roman"/>
          <w:bCs/>
          <w:sz w:val="24"/>
          <w:szCs w:val="24"/>
        </w:rPr>
        <w:t>Płoniawy-Bramura</w:t>
      </w:r>
      <w:r>
        <w:rPr>
          <w:rFonts w:ascii="Liberation Serif" w:hAnsi="Liberation Serif" w:cs="Times New Roman"/>
          <w:bCs/>
          <w:sz w:val="24"/>
          <w:szCs w:val="24"/>
        </w:rPr>
        <w:t xml:space="preserve"> wszelkich czynności związanych z realizacją przez Gminę </w:t>
      </w:r>
      <w:r>
        <w:rPr>
          <w:rFonts w:ascii="Liberation Serif" w:hAnsi="Liberation Serif" w:cs="Times New Roman"/>
          <w:bCs/>
          <w:sz w:val="24"/>
          <w:szCs w:val="24"/>
        </w:rPr>
        <w:t>Płoniawy-Bramura</w:t>
      </w:r>
      <w:r>
        <w:rPr>
          <w:rFonts w:ascii="Liberation Serif" w:hAnsi="Liberation Serif" w:cs="Times New Roman"/>
          <w:bCs/>
          <w:sz w:val="24"/>
          <w:szCs w:val="24"/>
        </w:rPr>
        <w:t xml:space="preserve"> programu „Asystent osobisty osoby niepełnosprawnej” – edycja 202</w:t>
      </w:r>
      <w:r>
        <w:rPr>
          <w:rFonts w:ascii="Liberation Serif" w:hAnsi="Liberation Serif" w:cs="Times New Roman"/>
          <w:bCs/>
          <w:sz w:val="24"/>
          <w:szCs w:val="24"/>
        </w:rPr>
        <w:t>1, w zakresie określonym w upoważnieniu stanowiącym załącznik nr 1 do niniejszego Zarządzenia.</w:t>
      </w:r>
    </w:p>
    <w:p w:rsidR="004E09E0" w:rsidRDefault="00D970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§ 4</w:t>
      </w:r>
    </w:p>
    <w:p w:rsidR="004E09E0" w:rsidRDefault="00D9709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Zarządzenie wchodzi w życie z dniem podpisania</w:t>
      </w:r>
    </w:p>
    <w:p w:rsidR="004E09E0" w:rsidRDefault="004E09E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E09E0" w:rsidRDefault="004E09E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97097" w:rsidRDefault="00D97097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97097" w:rsidRDefault="00D97097">
      <w:pPr>
        <w:jc w:val="right"/>
        <w:rPr>
          <w:rFonts w:ascii="Liberation Serif" w:hAnsi="Liberation Serif" w:cs="Times New Roman"/>
          <w:sz w:val="20"/>
          <w:szCs w:val="20"/>
        </w:rPr>
      </w:pPr>
    </w:p>
    <w:p w:rsidR="004E09E0" w:rsidRDefault="00D97097">
      <w:pPr>
        <w:jc w:val="right"/>
        <w:rPr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lastRenderedPageBreak/>
        <w:t xml:space="preserve"> Załącznik nr 1</w:t>
      </w:r>
    </w:p>
    <w:p w:rsidR="004E09E0" w:rsidRDefault="00D97097">
      <w:pPr>
        <w:jc w:val="right"/>
        <w:rPr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do Zarządzenia Nr 0050.</w:t>
      </w:r>
      <w:r>
        <w:rPr>
          <w:rFonts w:ascii="Liberation Serif" w:hAnsi="Liberation Serif" w:cs="Times New Roman"/>
          <w:sz w:val="20"/>
          <w:szCs w:val="20"/>
        </w:rPr>
        <w:t>26.</w:t>
      </w:r>
      <w:r>
        <w:rPr>
          <w:rFonts w:ascii="Liberation Serif" w:hAnsi="Liberation Serif" w:cs="Times New Roman"/>
          <w:sz w:val="20"/>
          <w:szCs w:val="20"/>
        </w:rPr>
        <w:t xml:space="preserve">2021 </w:t>
      </w:r>
    </w:p>
    <w:p w:rsidR="004E09E0" w:rsidRDefault="00D97097">
      <w:pPr>
        <w:jc w:val="right"/>
        <w:rPr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Wójta Gminy </w:t>
      </w:r>
      <w:r>
        <w:rPr>
          <w:rFonts w:ascii="Liberation Serif" w:hAnsi="Liberation Serif" w:cs="Times New Roman"/>
          <w:sz w:val="20"/>
          <w:szCs w:val="20"/>
        </w:rPr>
        <w:t>Płoniawy-Bramura</w:t>
      </w:r>
      <w:r>
        <w:rPr>
          <w:rFonts w:ascii="Liberation Serif" w:hAnsi="Liberation Serif" w:cs="Times New Roman"/>
          <w:sz w:val="20"/>
          <w:szCs w:val="20"/>
        </w:rPr>
        <w:t xml:space="preserve"> </w:t>
      </w:r>
    </w:p>
    <w:p w:rsidR="004E09E0" w:rsidRDefault="00D97097">
      <w:pPr>
        <w:jc w:val="right"/>
        <w:rPr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z dnia 04.05.2021r.</w:t>
      </w:r>
    </w:p>
    <w:p w:rsidR="004E09E0" w:rsidRDefault="004E09E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4E09E0" w:rsidRDefault="00D97097">
      <w:pPr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Na podstawie art. 7 ust. 1 pkt.6, art. 47 ust. 1 ustawy z dnia 8 marca 1990r. o samorządzie gminnym (Dz. U. z 2020r., poz. 713,1378) Wójt Gminy </w:t>
      </w:r>
      <w:r>
        <w:rPr>
          <w:rFonts w:ascii="Liberation Serif" w:hAnsi="Liberation Serif" w:cs="Times New Roman"/>
          <w:sz w:val="24"/>
          <w:szCs w:val="24"/>
        </w:rPr>
        <w:t>Płoniawy-Bramura</w:t>
      </w:r>
      <w:r>
        <w:rPr>
          <w:rFonts w:ascii="Liberation Serif" w:hAnsi="Liberation Serif" w:cs="Times New Roman"/>
          <w:sz w:val="24"/>
          <w:szCs w:val="24"/>
        </w:rPr>
        <w:t xml:space="preserve"> upoważnia Panią </w:t>
      </w:r>
      <w:r>
        <w:rPr>
          <w:rFonts w:ascii="Liberation Serif" w:hAnsi="Liberation Serif" w:cs="Times New Roman"/>
          <w:sz w:val="24"/>
          <w:szCs w:val="24"/>
        </w:rPr>
        <w:t>Monikę Mierzejewską</w:t>
      </w:r>
      <w:r>
        <w:rPr>
          <w:rFonts w:ascii="Liberation Serif" w:hAnsi="Liberation Serif" w:cs="Times New Roman"/>
          <w:sz w:val="24"/>
          <w:szCs w:val="24"/>
        </w:rPr>
        <w:t xml:space="preserve"> – Kierownika Ośrodka Pomocy Społecznej w </w:t>
      </w:r>
      <w:r>
        <w:rPr>
          <w:rFonts w:ascii="Liberation Serif" w:hAnsi="Liberation Serif" w:cs="Times New Roman"/>
          <w:sz w:val="24"/>
          <w:szCs w:val="24"/>
        </w:rPr>
        <w:t>Płoniawach-Bramurz</w:t>
      </w:r>
      <w:r>
        <w:rPr>
          <w:rFonts w:ascii="Liberation Serif" w:hAnsi="Liberation Serif" w:cs="Times New Roman"/>
          <w:sz w:val="24"/>
          <w:szCs w:val="24"/>
        </w:rPr>
        <w:t>e</w:t>
      </w:r>
      <w:r>
        <w:rPr>
          <w:rFonts w:ascii="Liberation Serif" w:hAnsi="Liberation Serif" w:cs="Times New Roman"/>
          <w:sz w:val="24"/>
          <w:szCs w:val="24"/>
        </w:rPr>
        <w:t xml:space="preserve"> do:</w:t>
      </w:r>
    </w:p>
    <w:p w:rsidR="004E09E0" w:rsidRDefault="00D97097">
      <w:pPr>
        <w:pStyle w:val="Akapitzlist"/>
        <w:numPr>
          <w:ilvl w:val="0"/>
          <w:numId w:val="1"/>
        </w:numPr>
        <w:ind w:left="75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 xml:space="preserve">podejmowania wszelkich czynności związanych z realizacją programu „Asystent osobisty osoby niepełnosprawnej” – edycja 2021. Zakres upoważnienia obejmuje w </w:t>
      </w:r>
      <w:bookmarkStart w:id="2" w:name="_GoBack"/>
      <w:bookmarkEnd w:id="2"/>
      <w:r>
        <w:rPr>
          <w:rFonts w:ascii="Liberation Serif" w:hAnsi="Liberation Serif" w:cs="Times New Roman"/>
          <w:sz w:val="24"/>
          <w:szCs w:val="24"/>
        </w:rPr>
        <w:t>szczególności:</w:t>
      </w:r>
    </w:p>
    <w:p w:rsidR="004E09E0" w:rsidRDefault="00D97097">
      <w:pPr>
        <w:pStyle w:val="Akapitzlist"/>
        <w:numPr>
          <w:ilvl w:val="0"/>
          <w:numId w:val="2"/>
        </w:numPr>
        <w:ind w:left="115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zawieranie umów z asystentami osób niepełnosprawnych,</w:t>
      </w:r>
    </w:p>
    <w:p w:rsidR="004E09E0" w:rsidRDefault="00D97097">
      <w:pPr>
        <w:pStyle w:val="Akapitzlist"/>
        <w:numPr>
          <w:ilvl w:val="0"/>
          <w:numId w:val="2"/>
        </w:numPr>
        <w:ind w:left="115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potwierdzanie kopii dokume</w:t>
      </w:r>
      <w:r>
        <w:rPr>
          <w:rFonts w:ascii="Liberation Serif" w:hAnsi="Liberation Serif" w:cs="Times New Roman"/>
          <w:sz w:val="24"/>
          <w:szCs w:val="24"/>
        </w:rPr>
        <w:t>ntów związanych z realizacją programu za zgodność z oryginałem,</w:t>
      </w:r>
    </w:p>
    <w:p w:rsidR="004E09E0" w:rsidRDefault="00D97097">
      <w:pPr>
        <w:pStyle w:val="Akapitzlist"/>
        <w:numPr>
          <w:ilvl w:val="0"/>
          <w:numId w:val="2"/>
        </w:numPr>
        <w:ind w:left="115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zatwierdzanie sprawozdań z realizacji programu,</w:t>
      </w:r>
    </w:p>
    <w:p w:rsidR="004E09E0" w:rsidRDefault="00D97097">
      <w:pPr>
        <w:pStyle w:val="Akapitzlist"/>
        <w:numPr>
          <w:ilvl w:val="0"/>
          <w:numId w:val="2"/>
        </w:numPr>
        <w:ind w:left="115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zatwierdzanie dokumentów związanych z dysponowaniem, wydatkowaniem i rozliczaniem przekazanych środków,</w:t>
      </w:r>
    </w:p>
    <w:p w:rsidR="004E09E0" w:rsidRDefault="00D97097">
      <w:pPr>
        <w:pStyle w:val="Akapitzlist"/>
        <w:numPr>
          <w:ilvl w:val="0"/>
          <w:numId w:val="2"/>
        </w:numPr>
        <w:ind w:left="121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kontroli programu,</w:t>
      </w:r>
    </w:p>
    <w:p w:rsidR="004E09E0" w:rsidRDefault="00D97097">
      <w:pPr>
        <w:pStyle w:val="Akapitzlist"/>
        <w:numPr>
          <w:ilvl w:val="0"/>
          <w:numId w:val="2"/>
        </w:numPr>
        <w:ind w:left="121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podpisywanie bieżącej</w:t>
      </w:r>
      <w:r>
        <w:rPr>
          <w:rFonts w:ascii="Liberation Serif" w:hAnsi="Liberation Serif" w:cs="Times New Roman"/>
          <w:sz w:val="24"/>
          <w:szCs w:val="24"/>
        </w:rPr>
        <w:t xml:space="preserve"> korespondencji.</w:t>
      </w:r>
    </w:p>
    <w:p w:rsidR="004E09E0" w:rsidRDefault="00D97097">
      <w:pPr>
        <w:pStyle w:val="Akapitzlist"/>
        <w:numPr>
          <w:ilvl w:val="0"/>
          <w:numId w:val="1"/>
        </w:numPr>
        <w:ind w:left="87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wydawanie zarządzeń związanych z realizacją programu.</w:t>
      </w:r>
    </w:p>
    <w:p w:rsidR="004E09E0" w:rsidRDefault="004E09E0">
      <w:pPr>
        <w:pStyle w:val="Akapitzlist"/>
        <w:ind w:left="870"/>
        <w:jc w:val="both"/>
        <w:rPr>
          <w:rFonts w:ascii="Liberation Serif" w:hAnsi="Liberation Serif" w:cs="Times New Roman"/>
          <w:sz w:val="24"/>
          <w:szCs w:val="24"/>
        </w:rPr>
      </w:pPr>
    </w:p>
    <w:p w:rsidR="004E09E0" w:rsidRDefault="00D97097">
      <w:pPr>
        <w:pStyle w:val="Akapitzlist"/>
        <w:ind w:left="-113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Upoważnienie wygasa z chwilą cofnięcia lub zakończenia realizacji programu.</w:t>
      </w: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p w:rsidR="004E09E0" w:rsidRDefault="004E09E0">
      <w:pPr>
        <w:jc w:val="both"/>
        <w:rPr>
          <w:rFonts w:ascii="Liberation Serif" w:hAnsi="Liberation Serif"/>
        </w:rPr>
      </w:pPr>
    </w:p>
    <w:sectPr w:rsidR="004E09E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313"/>
    <w:multiLevelType w:val="multilevel"/>
    <w:tmpl w:val="8012D07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">
    <w:nsid w:val="515C6B51"/>
    <w:multiLevelType w:val="multilevel"/>
    <w:tmpl w:val="A42003F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70540A5D"/>
    <w:multiLevelType w:val="multilevel"/>
    <w:tmpl w:val="78F6F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E09E0"/>
    <w:rsid w:val="004E09E0"/>
    <w:rsid w:val="00D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B2F"/>
    <w:pPr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71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71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75DB"/>
    <w:pPr>
      <w:ind w:left="720"/>
      <w:contextualSpacing/>
    </w:pPr>
  </w:style>
  <w:style w:type="paragraph" w:customStyle="1" w:styleId="Default">
    <w:name w:val="Default"/>
    <w:qFormat/>
    <w:pPr>
      <w:widowControl w:val="0"/>
      <w:spacing w:line="252" w:lineRule="auto"/>
    </w:pPr>
    <w:rPr>
      <w:rFonts w:ascii="Times New Roman" w:eastAsia="Calibri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5440-62C9-4C32-B894-F4CDB38F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Tomek</cp:lastModifiedBy>
  <cp:revision>2</cp:revision>
  <cp:lastPrinted>2021-05-12T11:56:00Z</cp:lastPrinted>
  <dcterms:created xsi:type="dcterms:W3CDTF">2021-05-13T07:10:00Z</dcterms:created>
  <dcterms:modified xsi:type="dcterms:W3CDTF">2021-05-13T07:10:00Z</dcterms:modified>
  <dc:language>pl-PL</dc:language>
</cp:coreProperties>
</file>